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A2A17" w14:textId="6602670F" w:rsidR="00567610" w:rsidRPr="00567610" w:rsidRDefault="00FB1A51">
      <w:pPr>
        <w:rPr>
          <w:rFonts w:ascii="Geomanist" w:hAnsi="Geomanist"/>
          <w:b/>
          <w:bCs/>
          <w:sz w:val="32"/>
          <w:szCs w:val="32"/>
        </w:rPr>
      </w:pPr>
      <w:r w:rsidRPr="00567610">
        <w:rPr>
          <w:rFonts w:ascii="Geomanist" w:hAnsi="Geomanist"/>
          <w:b/>
          <w:bCs/>
          <w:sz w:val="32"/>
          <w:szCs w:val="32"/>
        </w:rPr>
        <w:t xml:space="preserve">Isa Hoes, Jochem van Gelder en </w:t>
      </w:r>
      <w:proofErr w:type="spellStart"/>
      <w:r w:rsidRPr="00567610">
        <w:rPr>
          <w:rFonts w:ascii="Geomanist" w:hAnsi="Geomanist"/>
          <w:b/>
          <w:bCs/>
          <w:sz w:val="32"/>
          <w:szCs w:val="32"/>
        </w:rPr>
        <w:t>Berget</w:t>
      </w:r>
      <w:proofErr w:type="spellEnd"/>
      <w:r w:rsidRPr="00567610">
        <w:rPr>
          <w:rFonts w:ascii="Geomanist" w:hAnsi="Geomanist"/>
          <w:b/>
          <w:bCs/>
          <w:sz w:val="32"/>
          <w:szCs w:val="32"/>
        </w:rPr>
        <w:t xml:space="preserve"> Lewis</w:t>
      </w:r>
      <w:r w:rsidR="00FD2B0B" w:rsidRPr="00567610">
        <w:rPr>
          <w:rFonts w:ascii="Geomanist" w:hAnsi="Geomanist"/>
          <w:b/>
          <w:bCs/>
          <w:sz w:val="32"/>
          <w:szCs w:val="32"/>
        </w:rPr>
        <w:t xml:space="preserve"> </w:t>
      </w:r>
      <w:r w:rsidR="00567610">
        <w:rPr>
          <w:rFonts w:ascii="Geomanist" w:hAnsi="Geomanist"/>
          <w:b/>
          <w:bCs/>
          <w:sz w:val="32"/>
          <w:szCs w:val="32"/>
        </w:rPr>
        <w:t xml:space="preserve">spelen met hun families </w:t>
      </w:r>
      <w:r w:rsidR="00567610" w:rsidRPr="00567610">
        <w:rPr>
          <w:rFonts w:ascii="Geomanist" w:hAnsi="Geomanist"/>
          <w:b/>
          <w:bCs/>
          <w:sz w:val="32"/>
          <w:szCs w:val="32"/>
        </w:rPr>
        <w:t>‘Het grote 30 tellen tv-toernooi’</w:t>
      </w:r>
      <w:r w:rsidR="00567610">
        <w:rPr>
          <w:rFonts w:ascii="Geomanist" w:hAnsi="Geomanist"/>
          <w:b/>
          <w:bCs/>
          <w:sz w:val="32"/>
          <w:szCs w:val="32"/>
        </w:rPr>
        <w:t xml:space="preserve"> </w:t>
      </w:r>
    </w:p>
    <w:p w14:paraId="0F4FF3A4" w14:textId="6265EC42" w:rsidR="00FB1A51" w:rsidRPr="00FB1A51" w:rsidRDefault="00FB1A51">
      <w:pPr>
        <w:rPr>
          <w:rFonts w:ascii="Geomanist" w:hAnsi="Geomanist"/>
        </w:rPr>
      </w:pPr>
      <w:r>
        <w:rPr>
          <w:rFonts w:ascii="Geomanist" w:hAnsi="Geomanist"/>
        </w:rPr>
        <w:t xml:space="preserve">Op donderdag 7 december om </w:t>
      </w:r>
      <w:r w:rsidR="006070D6">
        <w:rPr>
          <w:rFonts w:ascii="Geomanist" w:hAnsi="Geomanist"/>
        </w:rPr>
        <w:t>20.30 uur</w:t>
      </w:r>
      <w:r>
        <w:rPr>
          <w:rFonts w:ascii="Geomanist" w:hAnsi="Geomanist"/>
        </w:rPr>
        <w:t xml:space="preserve"> bij de EO op NPO 1.</w:t>
      </w:r>
    </w:p>
    <w:p w14:paraId="4DF24E98" w14:textId="77777777" w:rsidR="00E438D9" w:rsidRDefault="00E438D9"/>
    <w:p w14:paraId="59A4805C" w14:textId="6CAA45F2" w:rsidR="00E438D9" w:rsidRDefault="00E438D9">
      <w:r>
        <w:rPr>
          <w:noProof/>
        </w:rPr>
        <w:drawing>
          <wp:inline distT="0" distB="0" distL="0" distR="0" wp14:anchorId="4FF6645A" wp14:editId="07F7C558">
            <wp:extent cx="5729695" cy="3485584"/>
            <wp:effectExtent l="0" t="0" r="0" b="0"/>
            <wp:docPr id="409353173" name="Afbeelding 409353173" descr="Afbeelding met kleding, persoon, muur, Menselijk gezich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353173" name="Afbeelding 1" descr="Afbeelding met kleding, persoon, muur, Menselijk gezicht&#10;&#10;Automatisch gegenereerde beschrijvi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02" r="18263" b="31815"/>
                    <a:stretch/>
                  </pic:blipFill>
                  <pic:spPr bwMode="auto">
                    <a:xfrm>
                      <a:off x="0" y="0"/>
                      <a:ext cx="5769389" cy="3509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3C744A" w14:textId="77777777" w:rsidR="00E438D9" w:rsidRDefault="00E438D9"/>
    <w:p w14:paraId="70C534CC" w14:textId="2E7F8776" w:rsidR="001363AE" w:rsidRPr="001363AE" w:rsidRDefault="00D21B0B" w:rsidP="00E438D9">
      <w:pPr>
        <w:pStyle w:val="Geenafstand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 xml:space="preserve">Water links van Nederland! </w:t>
      </w:r>
      <w:r w:rsidR="00C9669C">
        <w:rPr>
          <w:rFonts w:ascii="Nunito Sans" w:hAnsi="Nunito Sans"/>
          <w:b/>
          <w:bCs/>
        </w:rPr>
        <w:t xml:space="preserve">De eerste mensen op aarde! De </w:t>
      </w:r>
      <w:r w:rsidR="00785721">
        <w:rPr>
          <w:rFonts w:ascii="Nunito Sans" w:hAnsi="Nunito Sans"/>
          <w:b/>
          <w:bCs/>
        </w:rPr>
        <w:t>vorige</w:t>
      </w:r>
      <w:r w:rsidR="00C9669C">
        <w:rPr>
          <w:rFonts w:ascii="Nunito Sans" w:hAnsi="Nunito Sans"/>
          <w:b/>
          <w:bCs/>
        </w:rPr>
        <w:t xml:space="preserve"> president van de Verenigde Staten! </w:t>
      </w:r>
      <w:r w:rsidR="001363AE" w:rsidRPr="0498F253">
        <w:rPr>
          <w:rFonts w:ascii="Nunito Sans" w:hAnsi="Nunito Sans"/>
          <w:b/>
          <w:bCs/>
        </w:rPr>
        <w:t xml:space="preserve">In het </w:t>
      </w:r>
      <w:r w:rsidR="0087204C" w:rsidRPr="0498F253">
        <w:rPr>
          <w:rFonts w:ascii="Nunito Sans" w:hAnsi="Nunito Sans"/>
          <w:b/>
          <w:bCs/>
        </w:rPr>
        <w:t xml:space="preserve">nieuwe </w:t>
      </w:r>
      <w:r w:rsidR="001363AE" w:rsidRPr="0498F253">
        <w:rPr>
          <w:rFonts w:ascii="Nunito Sans" w:hAnsi="Nunito Sans"/>
          <w:b/>
          <w:bCs/>
        </w:rPr>
        <w:t xml:space="preserve">EO-programma </w:t>
      </w:r>
      <w:r w:rsidR="001363AE" w:rsidRPr="0498F253">
        <w:rPr>
          <w:rFonts w:ascii="Nunito Sans" w:hAnsi="Nunito Sans"/>
          <w:b/>
          <w:bCs/>
          <w:i/>
          <w:iCs/>
        </w:rPr>
        <w:t>Het grote 30 tellen tv-toernooi</w:t>
      </w:r>
      <w:r w:rsidR="00BF4EFA" w:rsidRPr="0498F253">
        <w:rPr>
          <w:rFonts w:ascii="Nunito Sans" w:hAnsi="Nunito Sans"/>
          <w:b/>
          <w:bCs/>
        </w:rPr>
        <w:t xml:space="preserve"> </w:t>
      </w:r>
      <w:r w:rsidR="001363AE" w:rsidRPr="0498F253">
        <w:rPr>
          <w:rFonts w:ascii="Nunito Sans" w:hAnsi="Nunito Sans"/>
          <w:b/>
          <w:bCs/>
        </w:rPr>
        <w:t xml:space="preserve">zetten Isa Hoes, Jochem van Gelder en </w:t>
      </w:r>
      <w:proofErr w:type="spellStart"/>
      <w:r w:rsidR="001363AE" w:rsidRPr="0498F253">
        <w:rPr>
          <w:rFonts w:ascii="Nunito Sans" w:hAnsi="Nunito Sans"/>
          <w:b/>
          <w:bCs/>
        </w:rPr>
        <w:t>Berget</w:t>
      </w:r>
      <w:proofErr w:type="spellEnd"/>
      <w:r w:rsidR="001363AE" w:rsidRPr="0498F253">
        <w:rPr>
          <w:rFonts w:ascii="Nunito Sans" w:hAnsi="Nunito Sans"/>
          <w:b/>
          <w:bCs/>
        </w:rPr>
        <w:t xml:space="preserve"> Lewis zich</w:t>
      </w:r>
      <w:r w:rsidR="5C3B4971" w:rsidRPr="0498F253">
        <w:rPr>
          <w:rFonts w:ascii="Nunito Sans" w:hAnsi="Nunito Sans"/>
          <w:b/>
          <w:bCs/>
        </w:rPr>
        <w:t>,</w:t>
      </w:r>
      <w:r w:rsidR="001363AE" w:rsidRPr="0498F253">
        <w:rPr>
          <w:rFonts w:ascii="Nunito Sans" w:hAnsi="Nunito Sans"/>
          <w:b/>
          <w:bCs/>
        </w:rPr>
        <w:t xml:space="preserve"> met </w:t>
      </w:r>
      <w:r w:rsidR="79FE0E82" w:rsidRPr="0498F253">
        <w:rPr>
          <w:rFonts w:ascii="Nunito Sans" w:hAnsi="Nunito Sans"/>
          <w:b/>
          <w:bCs/>
        </w:rPr>
        <w:t xml:space="preserve">versterking van familieleden, </w:t>
      </w:r>
      <w:r w:rsidR="001363AE" w:rsidRPr="0498F253">
        <w:rPr>
          <w:rFonts w:ascii="Nunito Sans" w:hAnsi="Nunito Sans"/>
          <w:b/>
          <w:bCs/>
        </w:rPr>
        <w:t>in voor het Liliane Fonds.</w:t>
      </w:r>
      <w:r w:rsidR="73CCA0CF" w:rsidRPr="0498F253">
        <w:rPr>
          <w:rFonts w:ascii="Nunito Sans" w:hAnsi="Nunito Sans"/>
          <w:b/>
          <w:bCs/>
        </w:rPr>
        <w:t xml:space="preserve"> </w:t>
      </w:r>
      <w:r w:rsidR="00757782" w:rsidRPr="0498F253">
        <w:rPr>
          <w:rFonts w:ascii="Nunito Sans" w:hAnsi="Nunito Sans"/>
          <w:b/>
          <w:bCs/>
        </w:rPr>
        <w:t xml:space="preserve">Welk team weet </w:t>
      </w:r>
      <w:r w:rsidR="00D36A77">
        <w:rPr>
          <w:rFonts w:ascii="Nunito Sans" w:hAnsi="Nunito Sans"/>
          <w:b/>
          <w:bCs/>
        </w:rPr>
        <w:t>binnen 30 tellen</w:t>
      </w:r>
      <w:r w:rsidR="00757782" w:rsidRPr="0498F253">
        <w:rPr>
          <w:rFonts w:ascii="Nunito Sans" w:hAnsi="Nunito Sans"/>
          <w:b/>
          <w:bCs/>
        </w:rPr>
        <w:t xml:space="preserve"> de meeste antwoorden te verzamelen? </w:t>
      </w:r>
      <w:r w:rsidR="00F523F0" w:rsidRPr="0498F253">
        <w:rPr>
          <w:rFonts w:ascii="Nunito Sans" w:hAnsi="Nunito Sans"/>
          <w:b/>
          <w:bCs/>
        </w:rPr>
        <w:t xml:space="preserve">De spelshow wordt gepresenteerd door Bert van Leeuwen en </w:t>
      </w:r>
      <w:proofErr w:type="spellStart"/>
      <w:r w:rsidR="00F523F0" w:rsidRPr="0498F253">
        <w:rPr>
          <w:rFonts w:ascii="Nunito Sans" w:hAnsi="Nunito Sans"/>
          <w:b/>
          <w:bCs/>
        </w:rPr>
        <w:t>Giovanca</w:t>
      </w:r>
      <w:proofErr w:type="spellEnd"/>
      <w:r w:rsidR="00F523F0" w:rsidRPr="0498F253">
        <w:rPr>
          <w:rFonts w:ascii="Nunito Sans" w:hAnsi="Nunito Sans"/>
          <w:b/>
          <w:bCs/>
        </w:rPr>
        <w:t xml:space="preserve"> </w:t>
      </w:r>
      <w:proofErr w:type="spellStart"/>
      <w:r w:rsidR="00F523F0" w:rsidRPr="0498F253">
        <w:rPr>
          <w:rFonts w:ascii="Nunito Sans" w:hAnsi="Nunito Sans"/>
          <w:b/>
          <w:bCs/>
        </w:rPr>
        <w:t>Ostiana</w:t>
      </w:r>
      <w:proofErr w:type="spellEnd"/>
      <w:r w:rsidR="00F523F0" w:rsidRPr="0498F253">
        <w:rPr>
          <w:rFonts w:ascii="Nunito Sans" w:hAnsi="Nunito Sans"/>
          <w:b/>
          <w:bCs/>
        </w:rPr>
        <w:t xml:space="preserve">. </w:t>
      </w:r>
      <w:r w:rsidR="00313D15" w:rsidRPr="0498F253">
        <w:rPr>
          <w:rFonts w:ascii="Nunito Sans" w:hAnsi="Nunito Sans"/>
          <w:b/>
          <w:bCs/>
        </w:rPr>
        <w:t xml:space="preserve"> </w:t>
      </w:r>
    </w:p>
    <w:p w14:paraId="48B1755F" w14:textId="77777777" w:rsidR="00380AC1" w:rsidRPr="006070D6" w:rsidRDefault="00380AC1" w:rsidP="00E438D9">
      <w:pPr>
        <w:pStyle w:val="Geenafstand"/>
        <w:rPr>
          <w:rFonts w:ascii="Nunito Sans" w:hAnsi="Nunito Sans"/>
          <w:b/>
          <w:bCs/>
          <w:color w:val="000000" w:themeColor="text1"/>
        </w:rPr>
      </w:pPr>
    </w:p>
    <w:p w14:paraId="4F80CEA9" w14:textId="00B3C59E" w:rsidR="00FB1A51" w:rsidRPr="00BF4EFA" w:rsidRDefault="006070D6" w:rsidP="00BF4EFA">
      <w:pPr>
        <w:rPr>
          <w:rFonts w:ascii="Nunito Sans" w:eastAsia="Times New Roman" w:hAnsi="Nunito Sans" w:cs="Calibri"/>
          <w:color w:val="000000" w:themeColor="text1"/>
          <w:kern w:val="0"/>
          <w:lang w:eastAsia="nl-NL"/>
          <w14:ligatures w14:val="none"/>
        </w:rPr>
      </w:pPr>
      <w:r w:rsidRPr="006070D6">
        <w:rPr>
          <w:rFonts w:ascii="Nunito Sans" w:eastAsia="Times New Roman" w:hAnsi="Nunito Sans" w:cs="Calibri"/>
          <w:color w:val="000000" w:themeColor="text1"/>
          <w:kern w:val="0"/>
          <w:lang w:eastAsia="nl-NL"/>
          <w14:ligatures w14:val="none"/>
        </w:rPr>
        <w:t xml:space="preserve">EO-presentator </w:t>
      </w:r>
      <w:r w:rsidRPr="00B27EAC">
        <w:rPr>
          <w:rFonts w:ascii="Nunito Sans" w:eastAsia="Times New Roman" w:hAnsi="Nunito Sans" w:cs="Calibri"/>
          <w:color w:val="000000" w:themeColor="text1"/>
          <w:kern w:val="0"/>
          <w:lang w:eastAsia="nl-NL"/>
          <w14:ligatures w14:val="none"/>
        </w:rPr>
        <w:t>Bert</w:t>
      </w:r>
      <w:r w:rsidR="1A652DB6" w:rsidRPr="00B27EAC">
        <w:rPr>
          <w:rFonts w:ascii="Nunito Sans" w:eastAsia="Times New Roman" w:hAnsi="Nunito Sans" w:cs="Calibri"/>
          <w:color w:val="000000" w:themeColor="text1"/>
          <w:kern w:val="0"/>
          <w:lang w:eastAsia="nl-NL"/>
          <w14:ligatures w14:val="none"/>
        </w:rPr>
        <w:t xml:space="preserve"> van Leeuwen</w:t>
      </w:r>
      <w:r w:rsidRPr="00B27EAC">
        <w:rPr>
          <w:rFonts w:ascii="Nunito Sans" w:eastAsia="Times New Roman" w:hAnsi="Nunito Sans" w:cs="Calibri"/>
          <w:color w:val="000000" w:themeColor="text1"/>
          <w:kern w:val="0"/>
          <w:lang w:eastAsia="nl-NL"/>
          <w14:ligatures w14:val="none"/>
        </w:rPr>
        <w:t xml:space="preserve"> </w:t>
      </w:r>
      <w:r w:rsidRPr="006070D6">
        <w:rPr>
          <w:rFonts w:ascii="Nunito Sans" w:eastAsia="Times New Roman" w:hAnsi="Nunito Sans" w:cs="Calibri"/>
          <w:color w:val="000000" w:themeColor="text1"/>
          <w:kern w:val="0"/>
          <w:lang w:eastAsia="nl-NL"/>
          <w14:ligatures w14:val="none"/>
        </w:rPr>
        <w:t>vertelt: “</w:t>
      </w:r>
      <w:r w:rsidR="561BC452" w:rsidRPr="13D999E4">
        <w:rPr>
          <w:rFonts w:ascii="Nunito Sans" w:eastAsia="Times New Roman" w:hAnsi="Nunito Sans" w:cs="Calibri"/>
          <w:color w:val="000000" w:themeColor="text1"/>
          <w:lang w:eastAsia="nl-NL"/>
        </w:rPr>
        <w:t xml:space="preserve">Het leuke van het spel is dat de BN’ers het aandurven om samen met hun familie te spelen. Allemaal steunen zij het prachtige doel van dit programma! </w:t>
      </w:r>
      <w:r w:rsidRPr="006070D6">
        <w:rPr>
          <w:rFonts w:ascii="Nunito Sans" w:eastAsia="Times New Roman" w:hAnsi="Nunito Sans" w:cs="Calibri"/>
          <w:color w:val="000000" w:themeColor="text1"/>
          <w:kern w:val="0"/>
          <w:lang w:eastAsia="nl-NL"/>
          <w14:ligatures w14:val="none"/>
        </w:rPr>
        <w:t xml:space="preserve">Dankzij </w:t>
      </w:r>
      <w:r w:rsidR="0065598E">
        <w:rPr>
          <w:rFonts w:ascii="Nunito Sans" w:eastAsia="Times New Roman" w:hAnsi="Nunito Sans" w:cs="Calibri"/>
          <w:color w:val="000000" w:themeColor="text1"/>
          <w:kern w:val="0"/>
          <w:lang w:eastAsia="nl-NL"/>
          <w14:ligatures w14:val="none"/>
        </w:rPr>
        <w:t xml:space="preserve">deze samenwerking tussen de EO en het Liliane Fonds kunnen we extra steun bieden aan een </w:t>
      </w:r>
      <w:r w:rsidR="00F30A7E">
        <w:rPr>
          <w:rFonts w:ascii="Nunito Sans" w:eastAsia="Times New Roman" w:hAnsi="Nunito Sans" w:cs="Calibri"/>
          <w:color w:val="000000" w:themeColor="text1"/>
          <w:kern w:val="0"/>
          <w:lang w:eastAsia="nl-NL"/>
          <w14:ligatures w14:val="none"/>
        </w:rPr>
        <w:t>betere toekomst</w:t>
      </w:r>
      <w:r w:rsidR="0065598E">
        <w:rPr>
          <w:rFonts w:ascii="Nunito Sans" w:eastAsia="Times New Roman" w:hAnsi="Nunito Sans" w:cs="Calibri"/>
          <w:color w:val="000000" w:themeColor="text1"/>
          <w:kern w:val="0"/>
          <w:lang w:eastAsia="nl-NL"/>
          <w14:ligatures w14:val="none"/>
        </w:rPr>
        <w:t xml:space="preserve"> voor</w:t>
      </w:r>
      <w:r w:rsidRPr="006070D6">
        <w:rPr>
          <w:rFonts w:ascii="Nunito Sans" w:eastAsia="Times New Roman" w:hAnsi="Nunito Sans" w:cs="Calibri"/>
          <w:color w:val="000000" w:themeColor="text1"/>
          <w:kern w:val="0"/>
          <w:lang w:eastAsia="nl-NL"/>
          <w14:ligatures w14:val="none"/>
        </w:rPr>
        <w:t xml:space="preserve"> kinderen</w:t>
      </w:r>
      <w:r w:rsidR="0065598E">
        <w:rPr>
          <w:rFonts w:ascii="Nunito Sans" w:eastAsia="Times New Roman" w:hAnsi="Nunito Sans" w:cs="Calibri"/>
          <w:color w:val="000000" w:themeColor="text1"/>
          <w:kern w:val="0"/>
          <w:lang w:eastAsia="nl-NL"/>
          <w14:ligatures w14:val="none"/>
        </w:rPr>
        <w:t xml:space="preserve"> </w:t>
      </w:r>
      <w:r w:rsidR="00F30A7E">
        <w:rPr>
          <w:rFonts w:ascii="Nunito Sans" w:eastAsia="Times New Roman" w:hAnsi="Nunito Sans" w:cs="Calibri"/>
          <w:color w:val="000000" w:themeColor="text1"/>
          <w:kern w:val="0"/>
          <w:lang w:eastAsia="nl-NL"/>
          <w14:ligatures w14:val="none"/>
        </w:rPr>
        <w:t xml:space="preserve">met een handicap </w:t>
      </w:r>
      <w:r w:rsidR="0065598E">
        <w:rPr>
          <w:rFonts w:ascii="Nunito Sans" w:eastAsia="Times New Roman" w:hAnsi="Nunito Sans" w:cs="Calibri"/>
          <w:color w:val="000000" w:themeColor="text1"/>
          <w:kern w:val="0"/>
          <w:lang w:eastAsia="nl-NL"/>
          <w14:ligatures w14:val="none"/>
        </w:rPr>
        <w:t>in ontwikkelingslanden</w:t>
      </w:r>
      <w:r w:rsidRPr="006070D6">
        <w:rPr>
          <w:rFonts w:ascii="Nunito Sans" w:eastAsia="Times New Roman" w:hAnsi="Nunito Sans" w:cs="Calibri"/>
          <w:color w:val="000000" w:themeColor="text1"/>
          <w:kern w:val="0"/>
          <w:lang w:eastAsia="nl-NL"/>
          <w14:ligatures w14:val="none"/>
        </w:rPr>
        <w:t>.</w:t>
      </w:r>
      <w:r w:rsidR="0065598E">
        <w:rPr>
          <w:rFonts w:ascii="Nunito Sans" w:eastAsia="Times New Roman" w:hAnsi="Nunito Sans" w:cs="Calibri"/>
          <w:color w:val="000000" w:themeColor="text1"/>
          <w:kern w:val="0"/>
          <w:lang w:eastAsia="nl-NL"/>
          <w14:ligatures w14:val="none"/>
        </w:rPr>
        <w:t>”</w:t>
      </w:r>
    </w:p>
    <w:p w14:paraId="57CF41A2" w14:textId="1153F668" w:rsidR="3A5AC54D" w:rsidRDefault="3A5AC54D" w:rsidP="3A5AC54D">
      <w:pPr>
        <w:pStyle w:val="Geenafstand"/>
        <w:spacing w:line="259" w:lineRule="auto"/>
        <w:rPr>
          <w:rFonts w:ascii="Nunito Sans" w:hAnsi="Nunito Sans"/>
          <w:b/>
          <w:bCs/>
          <w:color w:val="000000" w:themeColor="text1"/>
        </w:rPr>
      </w:pPr>
    </w:p>
    <w:p w14:paraId="786EEEA9" w14:textId="2BBD29FA" w:rsidR="3CB67956" w:rsidRDefault="3CB67956" w:rsidP="3A5AC54D">
      <w:pPr>
        <w:pStyle w:val="Geenafstand"/>
        <w:spacing w:line="259" w:lineRule="auto"/>
      </w:pPr>
      <w:r w:rsidRPr="3A5AC54D">
        <w:rPr>
          <w:rFonts w:ascii="Nunito Sans" w:hAnsi="Nunito Sans"/>
          <w:b/>
          <w:bCs/>
          <w:color w:val="000000" w:themeColor="text1"/>
        </w:rPr>
        <w:t>De strijd om te winnen</w:t>
      </w:r>
    </w:p>
    <w:p w14:paraId="746F8372" w14:textId="2BF58FFC" w:rsidR="5334947E" w:rsidRDefault="00FB1A51" w:rsidP="5334947E">
      <w:pPr>
        <w:pStyle w:val="Geenafstand"/>
        <w:rPr>
          <w:rFonts w:ascii="Nunito Sans" w:hAnsi="Nunito Sans"/>
        </w:rPr>
      </w:pPr>
      <w:r w:rsidRPr="0498F253">
        <w:rPr>
          <w:rFonts w:ascii="Nunito Sans" w:hAnsi="Nunito Sans"/>
          <w:color w:val="000000" w:themeColor="text1"/>
        </w:rPr>
        <w:t xml:space="preserve">Isa Hoes neemt haar kinderen Merlijn en Vlinder </w:t>
      </w:r>
      <w:r w:rsidR="0060138D" w:rsidRPr="0498F253">
        <w:rPr>
          <w:rFonts w:ascii="Nunito Sans" w:hAnsi="Nunito Sans"/>
          <w:color w:val="000000" w:themeColor="text1"/>
        </w:rPr>
        <w:t>é</w:t>
      </w:r>
      <w:r w:rsidRPr="0498F253">
        <w:rPr>
          <w:rFonts w:ascii="Nunito Sans" w:hAnsi="Nunito Sans"/>
          <w:color w:val="000000" w:themeColor="text1"/>
        </w:rPr>
        <w:t>n huisvriend Rein Hofman mee. Jochem van Gelder gaat de</w:t>
      </w:r>
      <w:r w:rsidRPr="0498F253">
        <w:rPr>
          <w:rFonts w:ascii="Nunito Sans" w:hAnsi="Nunito Sans"/>
        </w:rPr>
        <w:t xml:space="preserve"> strijd aan </w:t>
      </w:r>
      <w:r w:rsidR="002252B0" w:rsidRPr="0498F253">
        <w:rPr>
          <w:rFonts w:ascii="Nunito Sans" w:hAnsi="Nunito Sans"/>
        </w:rPr>
        <w:t xml:space="preserve">samen </w:t>
      </w:r>
      <w:r w:rsidRPr="0498F253">
        <w:rPr>
          <w:rFonts w:ascii="Nunito Sans" w:hAnsi="Nunito Sans"/>
        </w:rPr>
        <w:t>met zi</w:t>
      </w:r>
      <w:r w:rsidRPr="0498F253">
        <w:rPr>
          <w:rFonts w:ascii="Nunito Sans" w:hAnsi="Nunito Sans"/>
          <w:color w:val="000000" w:themeColor="text1"/>
        </w:rPr>
        <w:t xml:space="preserve">jn twee broers en jongste zoon. </w:t>
      </w:r>
      <w:proofErr w:type="spellStart"/>
      <w:r w:rsidRPr="0498F253">
        <w:rPr>
          <w:rFonts w:ascii="Nunito Sans" w:hAnsi="Nunito Sans"/>
          <w:color w:val="000000" w:themeColor="text1"/>
        </w:rPr>
        <w:t>Berget</w:t>
      </w:r>
      <w:proofErr w:type="spellEnd"/>
      <w:r w:rsidRPr="0498F253">
        <w:rPr>
          <w:rFonts w:ascii="Nunito Sans" w:hAnsi="Nunito Sans"/>
          <w:color w:val="000000" w:themeColor="text1"/>
        </w:rPr>
        <w:t xml:space="preserve"> Lewis hoopt te winnen met haar oudere zussen Valerie en Donna </w:t>
      </w:r>
      <w:r w:rsidR="0060138D" w:rsidRPr="0498F253">
        <w:rPr>
          <w:rFonts w:ascii="Nunito Sans" w:hAnsi="Nunito Sans"/>
          <w:color w:val="000000" w:themeColor="text1"/>
        </w:rPr>
        <w:t>é</w:t>
      </w:r>
      <w:r w:rsidRPr="0498F253">
        <w:rPr>
          <w:rFonts w:ascii="Nunito Sans" w:hAnsi="Nunito Sans"/>
          <w:color w:val="000000" w:themeColor="text1"/>
        </w:rPr>
        <w:t xml:space="preserve">n haar </w:t>
      </w:r>
      <w:r w:rsidRPr="0498F253">
        <w:rPr>
          <w:rFonts w:ascii="Nunito Sans" w:hAnsi="Nunito Sans"/>
        </w:rPr>
        <w:t xml:space="preserve">broer </w:t>
      </w:r>
      <w:r w:rsidR="002017B3">
        <w:rPr>
          <w:rFonts w:ascii="Nunito Sans" w:hAnsi="Nunito Sans"/>
        </w:rPr>
        <w:t>Dillon</w:t>
      </w:r>
      <w:r w:rsidRPr="0498F253">
        <w:rPr>
          <w:rFonts w:ascii="Nunito Sans" w:hAnsi="Nunito Sans"/>
        </w:rPr>
        <w:t xml:space="preserve">. Met deze </w:t>
      </w:r>
      <w:r w:rsidR="45D7C086" w:rsidRPr="0498F253">
        <w:rPr>
          <w:rFonts w:ascii="Nunito Sans" w:hAnsi="Nunito Sans"/>
        </w:rPr>
        <w:t>drie</w:t>
      </w:r>
      <w:r w:rsidRPr="0498F253">
        <w:rPr>
          <w:rFonts w:ascii="Nunito Sans" w:hAnsi="Nunito Sans"/>
        </w:rPr>
        <w:t xml:space="preserve"> families worden in totaal </w:t>
      </w:r>
      <w:r w:rsidR="64B6A50A" w:rsidRPr="0498F253">
        <w:rPr>
          <w:rFonts w:ascii="Nunito Sans" w:hAnsi="Nunito Sans"/>
        </w:rPr>
        <w:t>vier</w:t>
      </w:r>
      <w:r w:rsidRPr="0498F253">
        <w:rPr>
          <w:rFonts w:ascii="Nunito Sans" w:hAnsi="Nunito Sans"/>
        </w:rPr>
        <w:t xml:space="preserve"> spelrondes gespeeld waarvan </w:t>
      </w:r>
      <w:r w:rsidR="71C58E38" w:rsidRPr="0498F253">
        <w:rPr>
          <w:rFonts w:ascii="Nunito Sans" w:hAnsi="Nunito Sans"/>
        </w:rPr>
        <w:t>één</w:t>
      </w:r>
      <w:r w:rsidRPr="0498F253">
        <w:rPr>
          <w:rFonts w:ascii="Nunito Sans" w:hAnsi="Nunito Sans"/>
        </w:rPr>
        <w:t xml:space="preserve"> finaleronde. </w:t>
      </w:r>
      <w:r w:rsidR="006070D6" w:rsidRPr="0498F253">
        <w:rPr>
          <w:rFonts w:ascii="Nunito Sans" w:hAnsi="Nunito Sans"/>
        </w:rPr>
        <w:t>Tijdens deze rondes staat het belpanel, met onder andere</w:t>
      </w:r>
      <w:r w:rsidR="003D0377" w:rsidRPr="0498F253">
        <w:rPr>
          <w:rFonts w:ascii="Nunito Sans" w:hAnsi="Nunito Sans"/>
        </w:rPr>
        <w:t>n</w:t>
      </w:r>
      <w:r w:rsidR="006070D6" w:rsidRPr="0498F253">
        <w:rPr>
          <w:rFonts w:ascii="Nunito Sans" w:hAnsi="Nunito Sans"/>
        </w:rPr>
        <w:t xml:space="preserve"> Jaap Jongbloed, klaar om</w:t>
      </w:r>
      <w:r w:rsidR="00D76FF2">
        <w:rPr>
          <w:rFonts w:ascii="Nunito Sans" w:hAnsi="Nunito Sans"/>
        </w:rPr>
        <w:t xml:space="preserve"> kijkers</w:t>
      </w:r>
      <w:r w:rsidR="00E55E25" w:rsidRPr="0498F253">
        <w:rPr>
          <w:rFonts w:ascii="Nunito Sans" w:hAnsi="Nunito Sans"/>
        </w:rPr>
        <w:t xml:space="preserve"> te woord te staan</w:t>
      </w:r>
      <w:r w:rsidR="006070D6" w:rsidRPr="0498F253">
        <w:rPr>
          <w:rFonts w:ascii="Nunito Sans" w:hAnsi="Nunito Sans"/>
        </w:rPr>
        <w:t xml:space="preserve"> </w:t>
      </w:r>
      <w:r w:rsidR="00D76FF2">
        <w:rPr>
          <w:rFonts w:ascii="Nunito Sans" w:hAnsi="Nunito Sans"/>
        </w:rPr>
        <w:t xml:space="preserve">die donateur willen worden </w:t>
      </w:r>
      <w:r w:rsidR="006070D6" w:rsidRPr="0498F253">
        <w:rPr>
          <w:rFonts w:ascii="Nunito Sans" w:hAnsi="Nunito Sans"/>
        </w:rPr>
        <w:t>v</w:t>
      </w:r>
      <w:r w:rsidR="00666854">
        <w:rPr>
          <w:rFonts w:ascii="Nunito Sans" w:hAnsi="Nunito Sans"/>
        </w:rPr>
        <w:t>an</w:t>
      </w:r>
      <w:r w:rsidR="006070D6" w:rsidRPr="0498F253">
        <w:rPr>
          <w:rFonts w:ascii="Nunito Sans" w:hAnsi="Nunito Sans"/>
        </w:rPr>
        <w:t xml:space="preserve"> het Liliane Fonds.</w:t>
      </w:r>
    </w:p>
    <w:p w14:paraId="0E957988" w14:textId="2397B8E8" w:rsidR="00126B61" w:rsidRPr="00BF4EFA" w:rsidRDefault="006070D6" w:rsidP="0498F253">
      <w:pPr>
        <w:spacing w:before="100" w:beforeAutospacing="1" w:after="100" w:afterAutospacing="1"/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</w:pPr>
      <w:r w:rsidRPr="006070D6">
        <w:rPr>
          <w:rFonts w:ascii="Nunito Sans" w:eastAsia="Times New Roman" w:hAnsi="Nunito Sans" w:cs="Arial"/>
          <w:b/>
          <w:bCs/>
          <w:color w:val="000000" w:themeColor="text1"/>
          <w:kern w:val="0"/>
          <w:lang w:eastAsia="nl-NL"/>
          <w14:ligatures w14:val="none"/>
        </w:rPr>
        <w:lastRenderedPageBreak/>
        <w:t>De tijd tikt</w:t>
      </w:r>
      <w:r>
        <w:rPr>
          <w:rFonts w:ascii="Nunito Sans" w:eastAsia="Times New Roman" w:hAnsi="Nunito Sans" w:cs="Arial"/>
          <w:color w:val="000000" w:themeColor="text1"/>
          <w:kern w:val="0"/>
          <w:lang w:eastAsia="nl-NL"/>
          <w14:ligatures w14:val="none"/>
        </w:rPr>
        <w:br/>
      </w:r>
      <w:r w:rsidR="00333831">
        <w:rPr>
          <w:rFonts w:ascii="Nunito Sans" w:eastAsia="Times New Roman" w:hAnsi="Nunito Sans" w:cs="Arial"/>
          <w:color w:val="000000" w:themeColor="text1"/>
          <w:kern w:val="0"/>
          <w:lang w:eastAsia="nl-NL"/>
          <w14:ligatures w14:val="none"/>
        </w:rPr>
        <w:t>Zoals alles in</w:t>
      </w:r>
      <w:r w:rsidRPr="006070D6">
        <w:rPr>
          <w:rFonts w:ascii="Nunito Sans" w:eastAsia="Times New Roman" w:hAnsi="Nunito Sans" w:cs="Arial"/>
          <w:color w:val="000000" w:themeColor="text1"/>
          <w:kern w:val="0"/>
          <w:lang w:eastAsia="nl-NL"/>
          <w14:ligatures w14:val="none"/>
        </w:rPr>
        <w:t xml:space="preserve"> </w:t>
      </w:r>
      <w:r w:rsidRPr="0498F253">
        <w:rPr>
          <w:rFonts w:ascii="Nunito Sans" w:eastAsia="Times New Roman" w:hAnsi="Nunito Sans" w:cs="Arial"/>
          <w:i/>
          <w:iCs/>
          <w:color w:val="000000" w:themeColor="text1"/>
          <w:kern w:val="0"/>
          <w:lang w:eastAsia="nl-NL"/>
          <w14:ligatures w14:val="none"/>
        </w:rPr>
        <w:t>Het grote 30 tellen tv-toernooi</w:t>
      </w:r>
      <w:r w:rsidRPr="006070D6">
        <w:rPr>
          <w:rFonts w:ascii="Nunito Sans" w:eastAsia="Times New Roman" w:hAnsi="Nunito Sans" w:cs="Arial"/>
          <w:color w:val="000000" w:themeColor="text1"/>
          <w:kern w:val="0"/>
          <w:lang w:eastAsia="nl-NL"/>
          <w14:ligatures w14:val="none"/>
        </w:rPr>
        <w:t xml:space="preserve"> o</w:t>
      </w:r>
      <w:r w:rsidR="0060138D">
        <w:rPr>
          <w:rFonts w:ascii="Nunito Sans" w:eastAsia="Times New Roman" w:hAnsi="Nunito Sans" w:cs="Arial"/>
          <w:color w:val="000000" w:themeColor="text1"/>
          <w:kern w:val="0"/>
          <w:lang w:eastAsia="nl-NL"/>
          <w14:ligatures w14:val="none"/>
        </w:rPr>
        <w:t>m</w:t>
      </w:r>
      <w:r w:rsidRPr="006070D6">
        <w:rPr>
          <w:rFonts w:ascii="Nunito Sans" w:eastAsia="Times New Roman" w:hAnsi="Nunito Sans" w:cs="Arial"/>
          <w:color w:val="000000" w:themeColor="text1"/>
          <w:kern w:val="0"/>
          <w:lang w:eastAsia="nl-NL"/>
          <w14:ligatures w14:val="none"/>
        </w:rPr>
        <w:t xml:space="preserve"> tijd draait, tikt de tijd ook voor kinderen </w:t>
      </w:r>
      <w:r w:rsidR="007A2716">
        <w:rPr>
          <w:rFonts w:ascii="Nunito Sans" w:eastAsia="Times New Roman" w:hAnsi="Nunito Sans" w:cs="Arial"/>
          <w:color w:val="000000" w:themeColor="text1"/>
          <w:kern w:val="0"/>
          <w:lang w:eastAsia="nl-NL"/>
          <w14:ligatures w14:val="none"/>
        </w:rPr>
        <w:t>met een handicap die opgroeien in de armste delen van de wereld.</w:t>
      </w:r>
      <w:r w:rsidR="2B45B627" w:rsidRPr="006070D6">
        <w:rPr>
          <w:rFonts w:ascii="Nunito Sans" w:eastAsia="Times New Roman" w:hAnsi="Nunito Sans" w:cs="Arial"/>
          <w:color w:val="000000" w:themeColor="text1"/>
          <w:kern w:val="0"/>
          <w:lang w:eastAsia="nl-NL"/>
          <w14:ligatures w14:val="none"/>
        </w:rPr>
        <w:t xml:space="preserve"> In het programma zijn een aantal verhalen te zien van kinderen die door het Liliane Fonds worden geholpen</w:t>
      </w:r>
      <w:r w:rsidR="007C098E">
        <w:rPr>
          <w:rFonts w:ascii="Nunito Sans" w:eastAsia="Times New Roman" w:hAnsi="Nunito Sans" w:cs="Arial"/>
          <w:color w:val="000000" w:themeColor="text1"/>
          <w:kern w:val="0"/>
          <w:lang w:eastAsia="nl-NL"/>
          <w14:ligatures w14:val="none"/>
        </w:rPr>
        <w:t xml:space="preserve"> én van kinderen die nog hulp nodig hebben</w:t>
      </w:r>
      <w:r w:rsidR="00780C3F">
        <w:rPr>
          <w:rFonts w:ascii="Nunito Sans" w:eastAsia="Times New Roman" w:hAnsi="Nunito Sans" w:cs="Arial"/>
          <w:color w:val="000000" w:themeColor="text1"/>
          <w:kern w:val="0"/>
          <w:lang w:eastAsia="nl-NL"/>
          <w14:ligatures w14:val="none"/>
        </w:rPr>
        <w:t xml:space="preserve">. Bijvoorbeeld van Franck </w:t>
      </w:r>
      <w:r w:rsidR="00780C3F"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  <w:t xml:space="preserve">(5 jaar) </w:t>
      </w:r>
      <w:r w:rsidR="00780C3F" w:rsidRPr="00333831"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  <w:t xml:space="preserve">waarvan zijn onderbeen is geamputeerd als gevolg van </w:t>
      </w:r>
      <w:r w:rsidR="00780C3F" w:rsidRPr="7CE2BDB0">
        <w:rPr>
          <w:rFonts w:ascii="Nunito Sans" w:eastAsia="Times New Roman" w:hAnsi="Nunito Sans" w:cs="Arial"/>
          <w:color w:val="000000" w:themeColor="text1"/>
          <w:lang w:eastAsia="nl-NL"/>
        </w:rPr>
        <w:t xml:space="preserve">een tumor. </w:t>
      </w:r>
      <w:r w:rsidR="00780C3F"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  <w:t xml:space="preserve">Of van </w:t>
      </w:r>
      <w:proofErr w:type="spellStart"/>
      <w:r w:rsidR="00780C3F" w:rsidRPr="00333831"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  <w:t>Ornella</w:t>
      </w:r>
      <w:proofErr w:type="spellEnd"/>
      <w:r w:rsidR="00780C3F" w:rsidRPr="00333831"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  <w:t xml:space="preserve"> </w:t>
      </w:r>
      <w:r w:rsidR="00780C3F"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  <w:t xml:space="preserve">(4 jaar) </w:t>
      </w:r>
      <w:r w:rsidR="00F67663"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  <w:t xml:space="preserve">die </w:t>
      </w:r>
      <w:r w:rsidR="00BF3184"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  <w:t>niet kan horen en praten</w:t>
      </w:r>
      <w:r w:rsidR="00780C3F" w:rsidRPr="00333831"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  <w:t xml:space="preserve">. </w:t>
      </w:r>
      <w:r w:rsidR="00D619B9"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  <w:t>Ook</w:t>
      </w:r>
      <w:r w:rsidR="00780C3F"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  <w:t xml:space="preserve"> wordt het verhaal van </w:t>
      </w:r>
      <w:proofErr w:type="spellStart"/>
      <w:r w:rsidR="00333831" w:rsidRPr="00333831"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  <w:t>Shanita</w:t>
      </w:r>
      <w:proofErr w:type="spellEnd"/>
      <w:r w:rsidR="00333831" w:rsidRPr="00333831"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  <w:t xml:space="preserve"> (2 jaar) </w:t>
      </w:r>
      <w:r w:rsidR="008C5045"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  <w:t>verteld</w:t>
      </w:r>
      <w:r w:rsidR="00780C3F"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  <w:t xml:space="preserve"> </w:t>
      </w:r>
      <w:r w:rsidR="00333831" w:rsidRPr="00333831"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  <w:t xml:space="preserve">die </w:t>
      </w:r>
      <w:r w:rsidR="00CA19A7"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  <w:t xml:space="preserve">een hersenbeschadiging als gevolg van </w:t>
      </w:r>
      <w:r w:rsidR="00333831" w:rsidRPr="00333831"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  <w:t xml:space="preserve">malaria heeft opgelopen. </w:t>
      </w:r>
      <w:r w:rsidR="00014B84"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  <w:t>Deze</w:t>
      </w:r>
      <w:r w:rsidR="00205C6D"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  <w:t xml:space="preserve"> kinderen hebben </w:t>
      </w:r>
      <w:r w:rsidR="00330E58"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  <w:t xml:space="preserve">vaak </w:t>
      </w:r>
      <w:r w:rsidR="00205C6D"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  <w:t xml:space="preserve">geen vrienden, </w:t>
      </w:r>
      <w:r w:rsidR="00BF3184"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  <w:t xml:space="preserve">gaan niet naar </w:t>
      </w:r>
      <w:r w:rsidR="00205C6D"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  <w:t xml:space="preserve">school </w:t>
      </w:r>
      <w:r w:rsidR="001F3B0B"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  <w:t xml:space="preserve">en zitten </w:t>
      </w:r>
      <w:r w:rsidR="005416D1"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  <w:t xml:space="preserve">veel </w:t>
      </w:r>
      <w:r w:rsidR="001F3B0B"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  <w:t xml:space="preserve">thuis. </w:t>
      </w:r>
    </w:p>
    <w:p w14:paraId="629EB863" w14:textId="04AD0449" w:rsidR="00F34C94" w:rsidRPr="00BF4EFA" w:rsidRDefault="00333831" w:rsidP="00BF4EFA">
      <w:pPr>
        <w:spacing w:before="100" w:beforeAutospacing="1" w:after="100" w:afterAutospacing="1"/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</w:pPr>
      <w:r w:rsidRPr="00333831">
        <w:rPr>
          <w:rFonts w:ascii="Nunito Sans" w:eastAsia="Times New Roman" w:hAnsi="Nunito Sans" w:cs="Arial"/>
          <w:b/>
          <w:bCs/>
          <w:color w:val="000000"/>
          <w:kern w:val="0"/>
          <w:lang w:eastAsia="nl-NL"/>
          <w14:ligatures w14:val="none"/>
        </w:rPr>
        <w:t>Van kwaad tot erger</w:t>
      </w:r>
      <w:r>
        <w:rPr>
          <w:rFonts w:ascii="Nunito Sans" w:eastAsia="Times New Roman" w:hAnsi="Nunito Sans" w:cs="Arial"/>
          <w:color w:val="000000"/>
          <w:kern w:val="0"/>
          <w:lang w:eastAsia="nl-NL"/>
          <w14:ligatures w14:val="none"/>
        </w:rPr>
        <w:br/>
      </w:r>
      <w:r w:rsidR="00C75657">
        <w:rPr>
          <w:rFonts w:ascii="Nunito Sans" w:eastAsia="Times New Roman" w:hAnsi="Nunito Sans" w:cs="Arial"/>
          <w:color w:val="000000" w:themeColor="text1"/>
          <w:kern w:val="0"/>
          <w:lang w:eastAsia="nl-NL"/>
          <w14:ligatures w14:val="none"/>
        </w:rPr>
        <w:t>De consequenties van handicaps kunnen zich</w:t>
      </w:r>
      <w:r>
        <w:rPr>
          <w:rFonts w:ascii="Nunito Sans" w:eastAsia="Times New Roman" w:hAnsi="Nunito Sans" w:cs="Arial"/>
          <w:color w:val="000000" w:themeColor="text1"/>
          <w:kern w:val="0"/>
          <w:lang w:eastAsia="nl-NL"/>
          <w14:ligatures w14:val="none"/>
        </w:rPr>
        <w:t xml:space="preserve"> snel van kwaad tot erger </w:t>
      </w:r>
      <w:r w:rsidR="00C75657">
        <w:rPr>
          <w:rFonts w:ascii="Nunito Sans" w:eastAsia="Times New Roman" w:hAnsi="Nunito Sans" w:cs="Arial"/>
          <w:color w:val="000000" w:themeColor="text1"/>
          <w:kern w:val="0"/>
          <w:lang w:eastAsia="nl-NL"/>
          <w14:ligatures w14:val="none"/>
        </w:rPr>
        <w:t xml:space="preserve">ontwikkelen </w:t>
      </w:r>
      <w:r>
        <w:rPr>
          <w:rFonts w:ascii="Nunito Sans" w:eastAsia="Times New Roman" w:hAnsi="Nunito Sans" w:cs="Arial"/>
          <w:color w:val="000000" w:themeColor="text1"/>
          <w:kern w:val="0"/>
          <w:lang w:eastAsia="nl-NL"/>
          <w14:ligatures w14:val="none"/>
        </w:rPr>
        <w:t xml:space="preserve">als er geen hulp beschikbaar is. </w:t>
      </w:r>
      <w:r>
        <w:rPr>
          <w:rFonts w:ascii="Nunito Sans" w:eastAsia="Times New Roman" w:hAnsi="Nunito Sans" w:cs="Arial"/>
          <w:color w:val="000000" w:themeColor="text1"/>
          <w:lang w:eastAsia="nl-NL"/>
        </w:rPr>
        <w:t>Deze kinderen</w:t>
      </w:r>
      <w:r w:rsidR="00C4227B">
        <w:rPr>
          <w:rFonts w:ascii="Nunito Sans" w:eastAsia="Times New Roman" w:hAnsi="Nunito Sans" w:cs="Arial"/>
          <w:color w:val="000000" w:themeColor="text1"/>
          <w:lang w:eastAsia="nl-NL"/>
        </w:rPr>
        <w:t>,</w:t>
      </w:r>
      <w:r w:rsidR="00BF3579">
        <w:rPr>
          <w:rFonts w:ascii="Nunito Sans" w:eastAsia="Times New Roman" w:hAnsi="Nunito Sans" w:cs="Arial"/>
          <w:color w:val="000000" w:themeColor="text1"/>
          <w:lang w:eastAsia="nl-NL"/>
        </w:rPr>
        <w:t xml:space="preserve"> ongehoord en </w:t>
      </w:r>
      <w:r w:rsidR="00C4227B">
        <w:rPr>
          <w:rFonts w:ascii="Nunito Sans" w:eastAsia="Times New Roman" w:hAnsi="Nunito Sans" w:cs="Arial"/>
          <w:color w:val="000000" w:themeColor="text1"/>
          <w:lang w:eastAsia="nl-NL"/>
        </w:rPr>
        <w:t>ongezien,</w:t>
      </w:r>
      <w:r>
        <w:rPr>
          <w:rFonts w:ascii="Nunito Sans" w:eastAsia="Times New Roman" w:hAnsi="Nunito Sans" w:cs="Arial"/>
          <w:color w:val="000000" w:themeColor="text1"/>
          <w:lang w:eastAsia="nl-NL"/>
        </w:rPr>
        <w:t xml:space="preserve"> krijgen </w:t>
      </w:r>
      <w:r w:rsidR="00C75657">
        <w:rPr>
          <w:rFonts w:ascii="Nunito Sans" w:eastAsia="Times New Roman" w:hAnsi="Nunito Sans" w:cs="Arial"/>
          <w:color w:val="000000" w:themeColor="text1"/>
          <w:lang w:eastAsia="nl-NL"/>
        </w:rPr>
        <w:t>d</w:t>
      </w:r>
      <w:r w:rsidR="00BF3579">
        <w:rPr>
          <w:rFonts w:ascii="Nunito Sans" w:eastAsia="Times New Roman" w:hAnsi="Nunito Sans" w:cs="Arial"/>
          <w:color w:val="000000" w:themeColor="text1"/>
          <w:lang w:eastAsia="nl-NL"/>
        </w:rPr>
        <w:t>aardoor</w:t>
      </w:r>
      <w:r w:rsidR="00C75657">
        <w:rPr>
          <w:rFonts w:ascii="Nunito Sans" w:eastAsia="Times New Roman" w:hAnsi="Nunito Sans" w:cs="Arial"/>
          <w:color w:val="000000" w:themeColor="text1"/>
          <w:lang w:eastAsia="nl-NL"/>
        </w:rPr>
        <w:t xml:space="preserve"> </w:t>
      </w:r>
      <w:r>
        <w:rPr>
          <w:rFonts w:ascii="Nunito Sans" w:eastAsia="Times New Roman" w:hAnsi="Nunito Sans" w:cs="Arial"/>
          <w:color w:val="000000" w:themeColor="text1"/>
          <w:lang w:eastAsia="nl-NL"/>
        </w:rPr>
        <w:t xml:space="preserve">geen kans </w:t>
      </w:r>
      <w:r w:rsidRPr="00333831">
        <w:rPr>
          <w:rFonts w:ascii="Nunito Sans" w:eastAsia="Times New Roman" w:hAnsi="Nunito Sans" w:cs="Arial"/>
          <w:color w:val="000000" w:themeColor="text1"/>
          <w:lang w:eastAsia="nl-NL"/>
        </w:rPr>
        <w:t>in de maatschappij.</w:t>
      </w:r>
      <w:r w:rsidR="77B91680" w:rsidRPr="00333831">
        <w:rPr>
          <w:rFonts w:ascii="Nunito Sans" w:eastAsia="Times New Roman" w:hAnsi="Nunito Sans" w:cs="Arial"/>
          <w:color w:val="000000" w:themeColor="text1"/>
          <w:lang w:eastAsia="nl-NL"/>
        </w:rPr>
        <w:t xml:space="preserve"> </w:t>
      </w:r>
      <w:r w:rsidR="5870F147" w:rsidRPr="00333831">
        <w:rPr>
          <w:rFonts w:ascii="Nunito Sans" w:eastAsia="Times New Roman" w:hAnsi="Nunito Sans" w:cs="Arial"/>
          <w:color w:val="000000" w:themeColor="text1"/>
          <w:lang w:eastAsia="nl-NL"/>
        </w:rPr>
        <w:t xml:space="preserve">Door </w:t>
      </w:r>
      <w:r w:rsidR="14CF78F3" w:rsidRPr="00333831">
        <w:rPr>
          <w:rFonts w:ascii="Nunito Sans" w:eastAsia="Times New Roman" w:hAnsi="Nunito Sans" w:cs="Arial"/>
          <w:color w:val="000000" w:themeColor="text1"/>
          <w:lang w:eastAsia="nl-NL"/>
        </w:rPr>
        <w:t xml:space="preserve">het gesprek aan te gaan en </w:t>
      </w:r>
      <w:r w:rsidR="5870F147" w:rsidRPr="00333831">
        <w:rPr>
          <w:rFonts w:ascii="Nunito Sans" w:eastAsia="Times New Roman" w:hAnsi="Nunito Sans" w:cs="Arial"/>
          <w:color w:val="000000" w:themeColor="text1"/>
          <w:lang w:eastAsia="nl-NL"/>
        </w:rPr>
        <w:t>de verhalen</w:t>
      </w:r>
      <w:r w:rsidR="15F1F4F4" w:rsidRPr="00333831">
        <w:rPr>
          <w:rFonts w:ascii="Nunito Sans" w:eastAsia="Times New Roman" w:hAnsi="Nunito Sans" w:cs="Arial"/>
          <w:color w:val="000000" w:themeColor="text1"/>
          <w:lang w:eastAsia="nl-NL"/>
        </w:rPr>
        <w:t xml:space="preserve"> uit</w:t>
      </w:r>
      <w:r w:rsidR="008D6D8F">
        <w:rPr>
          <w:rFonts w:ascii="Nunito Sans" w:eastAsia="Times New Roman" w:hAnsi="Nunito Sans" w:cs="Arial"/>
          <w:color w:val="000000" w:themeColor="text1"/>
          <w:lang w:eastAsia="nl-NL"/>
        </w:rPr>
        <w:t xml:space="preserve"> onder andere</w:t>
      </w:r>
      <w:r w:rsidR="15F1F4F4" w:rsidRPr="00333831">
        <w:rPr>
          <w:rFonts w:ascii="Nunito Sans" w:eastAsia="Times New Roman" w:hAnsi="Nunito Sans" w:cs="Arial"/>
          <w:color w:val="000000" w:themeColor="text1"/>
          <w:lang w:eastAsia="nl-NL"/>
        </w:rPr>
        <w:t xml:space="preserve"> Burundi</w:t>
      </w:r>
      <w:r w:rsidR="5870F147" w:rsidRPr="00333831">
        <w:rPr>
          <w:rFonts w:ascii="Nunito Sans" w:eastAsia="Times New Roman" w:hAnsi="Nunito Sans" w:cs="Arial"/>
          <w:color w:val="000000" w:themeColor="text1"/>
          <w:lang w:eastAsia="nl-NL"/>
        </w:rPr>
        <w:t xml:space="preserve"> te delen</w:t>
      </w:r>
      <w:r w:rsidR="00ED339E">
        <w:rPr>
          <w:rFonts w:ascii="Nunito Sans" w:eastAsia="Times New Roman" w:hAnsi="Nunito Sans" w:cs="Arial"/>
          <w:color w:val="000000" w:themeColor="text1"/>
          <w:lang w:eastAsia="nl-NL"/>
        </w:rPr>
        <w:t xml:space="preserve">, </w:t>
      </w:r>
      <w:r w:rsidR="007915E5">
        <w:rPr>
          <w:rFonts w:ascii="Nunito Sans" w:eastAsia="Times New Roman" w:hAnsi="Nunito Sans" w:cs="Arial"/>
          <w:color w:val="000000" w:themeColor="text1"/>
          <w:lang w:eastAsia="nl-NL"/>
        </w:rPr>
        <w:t>krijgen deze kinderen weer een kans</w:t>
      </w:r>
      <w:r w:rsidR="00BF3579">
        <w:rPr>
          <w:rFonts w:ascii="Nunito Sans" w:eastAsia="Times New Roman" w:hAnsi="Nunito Sans" w:cs="Arial"/>
          <w:color w:val="000000" w:themeColor="text1"/>
          <w:lang w:eastAsia="nl-NL"/>
        </w:rPr>
        <w:t xml:space="preserve"> en is er weer hoop</w:t>
      </w:r>
      <w:r w:rsidR="7E816C3B" w:rsidRPr="00333831">
        <w:rPr>
          <w:rFonts w:ascii="Nunito Sans" w:eastAsia="Times New Roman" w:hAnsi="Nunito Sans" w:cs="Arial"/>
          <w:color w:val="000000" w:themeColor="text1"/>
          <w:lang w:eastAsia="nl-NL"/>
        </w:rPr>
        <w:t xml:space="preserve">. </w:t>
      </w:r>
      <w:r w:rsidRPr="00333831">
        <w:rPr>
          <w:rFonts w:ascii="Nunito Sans" w:eastAsia="Times New Roman" w:hAnsi="Nunito Sans" w:cs="Arial"/>
          <w:color w:val="000000" w:themeColor="text1"/>
          <w:kern w:val="0"/>
          <w:lang w:eastAsia="nl-NL"/>
          <w14:ligatures w14:val="none"/>
        </w:rPr>
        <w:t xml:space="preserve">“Ik vind het belangrijk dat we deze kinderen kunnen helpen, zodat ze de juiste </w:t>
      </w:r>
      <w:r w:rsidR="00A159F6">
        <w:rPr>
          <w:rFonts w:ascii="Nunito Sans" w:eastAsia="Times New Roman" w:hAnsi="Nunito Sans" w:cs="Arial"/>
          <w:color w:val="000000" w:themeColor="text1"/>
          <w:kern w:val="0"/>
          <w:lang w:eastAsia="nl-NL"/>
          <w14:ligatures w14:val="none"/>
        </w:rPr>
        <w:t>zorg</w:t>
      </w:r>
      <w:r w:rsidRPr="00333831">
        <w:rPr>
          <w:rFonts w:ascii="Nunito Sans" w:eastAsia="Times New Roman" w:hAnsi="Nunito Sans" w:cs="Arial"/>
          <w:color w:val="000000" w:themeColor="text1"/>
          <w:kern w:val="0"/>
          <w:lang w:eastAsia="nl-NL"/>
          <w14:ligatures w14:val="none"/>
        </w:rPr>
        <w:t xml:space="preserve"> krijgen. Met een klein gebaar kunnen we al heel wat betekenen. Dat moeten we duidelijk maken met deze krachtige verhalen en een gezellig spel.”</w:t>
      </w:r>
      <w:r>
        <w:rPr>
          <w:rFonts w:ascii="Nunito Sans" w:eastAsia="Times New Roman" w:hAnsi="Nunito Sans" w:cs="Arial"/>
          <w:color w:val="000000" w:themeColor="text1"/>
          <w:kern w:val="0"/>
          <w:lang w:eastAsia="nl-NL"/>
          <w14:ligatures w14:val="none"/>
        </w:rPr>
        <w:t xml:space="preserve">, aldus </w:t>
      </w:r>
      <w:proofErr w:type="spellStart"/>
      <w:r>
        <w:rPr>
          <w:rFonts w:ascii="Nunito Sans" w:eastAsia="Times New Roman" w:hAnsi="Nunito Sans" w:cs="Arial"/>
          <w:color w:val="000000" w:themeColor="text1"/>
          <w:kern w:val="0"/>
          <w:lang w:eastAsia="nl-NL"/>
          <w14:ligatures w14:val="none"/>
        </w:rPr>
        <w:t>Giovanca</w:t>
      </w:r>
      <w:proofErr w:type="spellEnd"/>
      <w:r>
        <w:rPr>
          <w:rFonts w:ascii="Nunito Sans" w:eastAsia="Times New Roman" w:hAnsi="Nunito Sans" w:cs="Arial"/>
          <w:color w:val="000000" w:themeColor="text1"/>
          <w:kern w:val="0"/>
          <w:lang w:eastAsia="nl-NL"/>
          <w14:ligatures w14:val="none"/>
        </w:rPr>
        <w:t>.</w:t>
      </w:r>
    </w:p>
    <w:p w14:paraId="0536F7A9" w14:textId="2055B32C" w:rsidR="00F34C94" w:rsidRDefault="698D33F1" w:rsidP="3A5AC54D">
      <w:pPr>
        <w:rPr>
          <w:rFonts w:ascii="Nunito Sans" w:eastAsia="Nunito Sans" w:hAnsi="Nunito Sans" w:cs="Nunito Sans"/>
          <w:i/>
          <w:iCs/>
        </w:rPr>
      </w:pPr>
      <w:r w:rsidRPr="3A5AC54D">
        <w:rPr>
          <w:rFonts w:ascii="Nunito Sans" w:eastAsia="Nunito Sans" w:hAnsi="Nunito Sans" w:cs="Nunito Sans"/>
          <w:i/>
          <w:iCs/>
        </w:rPr>
        <w:t xml:space="preserve">Het </w:t>
      </w:r>
      <w:r w:rsidR="2AE8399B" w:rsidRPr="3A5AC54D">
        <w:rPr>
          <w:rFonts w:ascii="Nunito Sans" w:eastAsia="Nunito Sans" w:hAnsi="Nunito Sans" w:cs="Nunito Sans"/>
          <w:i/>
          <w:iCs/>
        </w:rPr>
        <w:t xml:space="preserve">grote 30 tellen tv-toernooi is te zien op donderdag 7 december om 20.30 uur bij de EO op NPO 1. </w:t>
      </w:r>
    </w:p>
    <w:p w14:paraId="7B50A424" w14:textId="77777777" w:rsidR="002122AA" w:rsidRDefault="002122AA" w:rsidP="3A5AC54D">
      <w:pPr>
        <w:rPr>
          <w:rFonts w:ascii="Nunito Sans" w:eastAsia="Nunito Sans" w:hAnsi="Nunito Sans" w:cs="Nunito Sans"/>
          <w:i/>
          <w:iCs/>
        </w:rPr>
      </w:pPr>
    </w:p>
    <w:p w14:paraId="44031E71" w14:textId="5D064637" w:rsidR="00F34C94" w:rsidRDefault="2AE8399B" w:rsidP="3A5AC54D">
      <w:pPr>
        <w:rPr>
          <w:rFonts w:ascii="Nunito Sans" w:eastAsia="Nunito Sans" w:hAnsi="Nunito Sans" w:cs="Nunito Sans"/>
          <w:i/>
          <w:iCs/>
        </w:rPr>
      </w:pPr>
      <w:r w:rsidRPr="3A5AC54D">
        <w:rPr>
          <w:rFonts w:ascii="Nunito Sans" w:eastAsia="Nunito Sans" w:hAnsi="Nunito Sans" w:cs="Nunito Sans"/>
          <w:i/>
          <w:iCs/>
        </w:rPr>
        <w:t xml:space="preserve">Het </w:t>
      </w:r>
      <w:r w:rsidR="698D33F1" w:rsidRPr="3A5AC54D">
        <w:rPr>
          <w:rFonts w:ascii="Nunito Sans" w:eastAsia="Nunito Sans" w:hAnsi="Nunito Sans" w:cs="Nunito Sans"/>
          <w:i/>
          <w:iCs/>
        </w:rPr>
        <w:t xml:space="preserve">Liliane Fonds staat voor een beter </w:t>
      </w:r>
      <w:r w:rsidR="00A159F6">
        <w:rPr>
          <w:rFonts w:ascii="Nunito Sans" w:eastAsia="Nunito Sans" w:hAnsi="Nunito Sans" w:cs="Nunito Sans"/>
          <w:i/>
          <w:iCs/>
        </w:rPr>
        <w:t xml:space="preserve">inclusieve samenleving waarin kinderen en jongeren met een handicap in ontwikkelingslanden gelijke rechten en kansen krijgen. </w:t>
      </w:r>
    </w:p>
    <w:p w14:paraId="071BEA64" w14:textId="52ED1DCA" w:rsidR="00F34C94" w:rsidRDefault="00F34C94" w:rsidP="7CE2BDB0">
      <w:pPr>
        <w:spacing w:beforeAutospacing="1" w:afterAutospacing="1"/>
        <w:rPr>
          <w:rFonts w:ascii="Calibri" w:eastAsia="Times New Roman" w:hAnsi="Calibri" w:cs="Calibri"/>
          <w:color w:val="212121"/>
          <w:sz w:val="22"/>
          <w:szCs w:val="22"/>
          <w:lang w:eastAsia="nl-NL"/>
        </w:rPr>
      </w:pPr>
    </w:p>
    <w:sectPr w:rsidR="00F34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manist">
    <w:altName w:val="Calibri"/>
    <w:panose1 w:val="02000503000000020004"/>
    <w:charset w:val="4D"/>
    <w:family w:val="auto"/>
    <w:notTrueType/>
    <w:pitch w:val="variable"/>
    <w:sig w:usb0="A000002F" w:usb1="1000004A" w:usb2="00000000" w:usb3="00000000" w:csb0="00000193" w:csb1="00000000"/>
  </w:font>
  <w:font w:name="Nunito Sans">
    <w:panose1 w:val="00000500000000000000"/>
    <w:charset w:val="4D"/>
    <w:family w:val="auto"/>
    <w:pitch w:val="variable"/>
    <w:sig w:usb0="20000007" w:usb1="00000001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D3A00"/>
    <w:multiLevelType w:val="multilevel"/>
    <w:tmpl w:val="9C1C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ED7D3F"/>
    <w:multiLevelType w:val="multilevel"/>
    <w:tmpl w:val="460A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0217407">
    <w:abstractNumId w:val="0"/>
  </w:num>
  <w:num w:numId="2" w16cid:durableId="853496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D9"/>
    <w:rsid w:val="00014B84"/>
    <w:rsid w:val="00024BDF"/>
    <w:rsid w:val="00054890"/>
    <w:rsid w:val="0006074D"/>
    <w:rsid w:val="000E3666"/>
    <w:rsid w:val="000F28D6"/>
    <w:rsid w:val="0010041B"/>
    <w:rsid w:val="00126B61"/>
    <w:rsid w:val="001363AE"/>
    <w:rsid w:val="00147143"/>
    <w:rsid w:val="001F3B0B"/>
    <w:rsid w:val="002017B3"/>
    <w:rsid w:val="002055D7"/>
    <w:rsid w:val="00205C6D"/>
    <w:rsid w:val="002122AA"/>
    <w:rsid w:val="002252B0"/>
    <w:rsid w:val="002B7557"/>
    <w:rsid w:val="00301ACD"/>
    <w:rsid w:val="00307695"/>
    <w:rsid w:val="00313D15"/>
    <w:rsid w:val="00330E58"/>
    <w:rsid w:val="00333831"/>
    <w:rsid w:val="00340BF0"/>
    <w:rsid w:val="00351AE2"/>
    <w:rsid w:val="00357723"/>
    <w:rsid w:val="00380AC1"/>
    <w:rsid w:val="003870DC"/>
    <w:rsid w:val="0039709A"/>
    <w:rsid w:val="003C14C4"/>
    <w:rsid w:val="003D0377"/>
    <w:rsid w:val="003D6FEA"/>
    <w:rsid w:val="00406CB0"/>
    <w:rsid w:val="00482793"/>
    <w:rsid w:val="004A2724"/>
    <w:rsid w:val="004B2B96"/>
    <w:rsid w:val="004E5301"/>
    <w:rsid w:val="004F4B29"/>
    <w:rsid w:val="005121AE"/>
    <w:rsid w:val="00521B7A"/>
    <w:rsid w:val="0053189D"/>
    <w:rsid w:val="005416D1"/>
    <w:rsid w:val="00567610"/>
    <w:rsid w:val="0060138D"/>
    <w:rsid w:val="006070D6"/>
    <w:rsid w:val="006237B0"/>
    <w:rsid w:val="00634C39"/>
    <w:rsid w:val="00646D46"/>
    <w:rsid w:val="0065436C"/>
    <w:rsid w:val="0065598E"/>
    <w:rsid w:val="00663526"/>
    <w:rsid w:val="00666854"/>
    <w:rsid w:val="006A096A"/>
    <w:rsid w:val="006E211D"/>
    <w:rsid w:val="006F17C5"/>
    <w:rsid w:val="00757782"/>
    <w:rsid w:val="00772522"/>
    <w:rsid w:val="00780C3F"/>
    <w:rsid w:val="00785721"/>
    <w:rsid w:val="007915E5"/>
    <w:rsid w:val="007A2716"/>
    <w:rsid w:val="007C098E"/>
    <w:rsid w:val="007C7E58"/>
    <w:rsid w:val="0087204C"/>
    <w:rsid w:val="008C3493"/>
    <w:rsid w:val="008C5045"/>
    <w:rsid w:val="008D6D8F"/>
    <w:rsid w:val="00A159F6"/>
    <w:rsid w:val="00AD4DE4"/>
    <w:rsid w:val="00B27EAC"/>
    <w:rsid w:val="00B35F91"/>
    <w:rsid w:val="00B422F2"/>
    <w:rsid w:val="00B57961"/>
    <w:rsid w:val="00BD3CA9"/>
    <w:rsid w:val="00BF3184"/>
    <w:rsid w:val="00BF3579"/>
    <w:rsid w:val="00BF4EFA"/>
    <w:rsid w:val="00C170FE"/>
    <w:rsid w:val="00C4227B"/>
    <w:rsid w:val="00C75657"/>
    <w:rsid w:val="00C77252"/>
    <w:rsid w:val="00C9669C"/>
    <w:rsid w:val="00CA19A7"/>
    <w:rsid w:val="00CA362B"/>
    <w:rsid w:val="00D21B0B"/>
    <w:rsid w:val="00D242A0"/>
    <w:rsid w:val="00D36A77"/>
    <w:rsid w:val="00D523A7"/>
    <w:rsid w:val="00D619B9"/>
    <w:rsid w:val="00D76FF2"/>
    <w:rsid w:val="00E11820"/>
    <w:rsid w:val="00E438D9"/>
    <w:rsid w:val="00E55E25"/>
    <w:rsid w:val="00E6021D"/>
    <w:rsid w:val="00E9520C"/>
    <w:rsid w:val="00ED2BC2"/>
    <w:rsid w:val="00ED339E"/>
    <w:rsid w:val="00EE0F52"/>
    <w:rsid w:val="00F30A7E"/>
    <w:rsid w:val="00F34C94"/>
    <w:rsid w:val="00F504B7"/>
    <w:rsid w:val="00F523F0"/>
    <w:rsid w:val="00F67663"/>
    <w:rsid w:val="00F94229"/>
    <w:rsid w:val="00F94F12"/>
    <w:rsid w:val="00FB1A51"/>
    <w:rsid w:val="00FC2E44"/>
    <w:rsid w:val="00FD2B0B"/>
    <w:rsid w:val="00FD6531"/>
    <w:rsid w:val="010A753B"/>
    <w:rsid w:val="03C7671C"/>
    <w:rsid w:val="0498F253"/>
    <w:rsid w:val="074C9CFB"/>
    <w:rsid w:val="0878F321"/>
    <w:rsid w:val="13D999E4"/>
    <w:rsid w:val="14CF78F3"/>
    <w:rsid w:val="15F1F4F4"/>
    <w:rsid w:val="17453754"/>
    <w:rsid w:val="19DF365A"/>
    <w:rsid w:val="1A652DB6"/>
    <w:rsid w:val="1C02CC54"/>
    <w:rsid w:val="1F7C05AB"/>
    <w:rsid w:val="20425274"/>
    <w:rsid w:val="239A53F8"/>
    <w:rsid w:val="24BACC74"/>
    <w:rsid w:val="2AE8399B"/>
    <w:rsid w:val="2B45B627"/>
    <w:rsid w:val="38615D14"/>
    <w:rsid w:val="3A5AC54D"/>
    <w:rsid w:val="3A74AF9B"/>
    <w:rsid w:val="3CB67956"/>
    <w:rsid w:val="3DD4EF1A"/>
    <w:rsid w:val="41976B0B"/>
    <w:rsid w:val="456AF3B5"/>
    <w:rsid w:val="45D7C086"/>
    <w:rsid w:val="4F25F0F9"/>
    <w:rsid w:val="5334947E"/>
    <w:rsid w:val="550FCF39"/>
    <w:rsid w:val="561BC452"/>
    <w:rsid w:val="5870F147"/>
    <w:rsid w:val="5C3B4971"/>
    <w:rsid w:val="64B6A50A"/>
    <w:rsid w:val="698D33F1"/>
    <w:rsid w:val="71C58E38"/>
    <w:rsid w:val="721029BE"/>
    <w:rsid w:val="73CCA0CF"/>
    <w:rsid w:val="77B91680"/>
    <w:rsid w:val="79FE0E82"/>
    <w:rsid w:val="7CE2BDB0"/>
    <w:rsid w:val="7E22AD5E"/>
    <w:rsid w:val="7E816C3B"/>
    <w:rsid w:val="7EC79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FE1614"/>
  <w15:chartTrackingRefBased/>
  <w15:docId w15:val="{BA97325C-C69E-4191-BCC4-3B9904FA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438D9"/>
    <w:rPr>
      <w:kern w:val="0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E438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msonormal">
    <w:name w:val="x_msonormal"/>
    <w:basedOn w:val="Standaard"/>
    <w:rsid w:val="00301A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xxmsolistparagraph">
    <w:name w:val="x_xxmsolistparagraph"/>
    <w:basedOn w:val="Standaard"/>
    <w:rsid w:val="00301A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xxmsonormal">
    <w:name w:val="x_xxmsonormal"/>
    <w:basedOn w:val="Standaard"/>
    <w:rsid w:val="00301A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06074D"/>
  </w:style>
  <w:style w:type="character" w:styleId="Verwijzingopmerking">
    <w:name w:val="annotation reference"/>
    <w:basedOn w:val="Standaardalinea-lettertype"/>
    <w:uiPriority w:val="99"/>
    <w:semiHidden/>
    <w:unhideWhenUsed/>
    <w:rsid w:val="00380A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80AC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80A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0A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80AC1"/>
    <w:rPr>
      <w:b/>
      <w:bCs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333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nl-NL"/>
      <w14:ligatures w14:val="none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333831"/>
    <w:rPr>
      <w:rFonts w:ascii="Courier New" w:eastAsia="Times New Roman" w:hAnsi="Courier New" w:cs="Courier New"/>
      <w:kern w:val="0"/>
      <w:sz w:val="20"/>
      <w:szCs w:val="20"/>
      <w:lang w:eastAsia="nl-NL"/>
      <w14:ligatures w14:val="none"/>
    </w:rPr>
  </w:style>
  <w:style w:type="character" w:customStyle="1" w:styleId="y2iqfc">
    <w:name w:val="y2iqfc"/>
    <w:basedOn w:val="Standaardalinea-lettertype"/>
    <w:rsid w:val="00333831"/>
  </w:style>
  <w:style w:type="paragraph" w:styleId="Lijstalinea">
    <w:name w:val="List Paragraph"/>
    <w:basedOn w:val="Standaard"/>
    <w:uiPriority w:val="34"/>
    <w:qFormat/>
    <w:rsid w:val="00126B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4EE57A78FEDA4486F9A4F7C06EA480" ma:contentTypeVersion="14" ma:contentTypeDescription="Een nieuw document maken." ma:contentTypeScope="" ma:versionID="34f4cde5698dcd822f1ad503fd2cbdc9">
  <xsd:schema xmlns:xsd="http://www.w3.org/2001/XMLSchema" xmlns:xs="http://www.w3.org/2001/XMLSchema" xmlns:p="http://schemas.microsoft.com/office/2006/metadata/properties" xmlns:ns2="5590ccc1-bd11-463c-87d3-80eb269d3404" xmlns:ns3="a886f26a-6070-4b72-ba8b-038d23310b5c" targetNamespace="http://schemas.microsoft.com/office/2006/metadata/properties" ma:root="true" ma:fieldsID="8bc961037220a78b545ff22a245763ff" ns2:_="" ns3:_="">
    <xsd:import namespace="5590ccc1-bd11-463c-87d3-80eb269d3404"/>
    <xsd:import namespace="a886f26a-6070-4b72-ba8b-038d23310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0ccc1-bd11-463c-87d3-80eb269d3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fa2fac5-3e7a-46d0-9b90-67eaa2397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6f26a-6070-4b72-ba8b-038d23310b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4bddec-f826-4af0-aa77-27001afec139}" ma:internalName="TaxCatchAll" ma:showField="CatchAllData" ma:web="a886f26a-6070-4b72-ba8b-038d23310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7EF15-29C6-48CB-B2C7-5FA1C5EF56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2384D7-4BE6-4AF0-ACD8-33C89AE2C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0ccc1-bd11-463c-87d3-80eb269d3404"/>
    <ds:schemaRef ds:uri="a886f26a-6070-4b72-ba8b-038d23310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463</Words>
  <Characters>2550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Kwint</dc:creator>
  <cp:keywords/>
  <dc:description/>
  <cp:lastModifiedBy>Ilse Kwint</cp:lastModifiedBy>
  <cp:revision>76</cp:revision>
  <dcterms:created xsi:type="dcterms:W3CDTF">2023-11-01T18:16:00Z</dcterms:created>
  <dcterms:modified xsi:type="dcterms:W3CDTF">2023-11-08T09:49:00Z</dcterms:modified>
</cp:coreProperties>
</file>